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1F" w:rsidRDefault="00820165" w:rsidP="00820165">
      <w:pPr>
        <w:rPr>
          <w:rFonts w:ascii="Times New Roman" w:hAnsi="Times New Roman" w:cs="Times New Roman"/>
          <w:sz w:val="28"/>
          <w:szCs w:val="28"/>
        </w:rPr>
      </w:pPr>
      <w:r w:rsidRPr="00820165">
        <w:rPr>
          <w:rFonts w:ascii="Times New Roman" w:hAnsi="Times New Roman" w:cs="Times New Roman"/>
          <w:sz w:val="28"/>
          <w:szCs w:val="28"/>
        </w:rPr>
        <w:t>Прием документов, необходимых для поступления, проводится в Филиале по адресу</w:t>
      </w:r>
      <w:r w:rsidR="00455F1F">
        <w:rPr>
          <w:rFonts w:ascii="Times New Roman" w:hAnsi="Times New Roman" w:cs="Times New Roman"/>
          <w:sz w:val="28"/>
          <w:szCs w:val="28"/>
        </w:rPr>
        <w:t>:</w:t>
      </w:r>
    </w:p>
    <w:p w:rsidR="00455F1F" w:rsidRDefault="00820165" w:rsidP="00820165">
      <w:pPr>
        <w:rPr>
          <w:rFonts w:ascii="Times New Roman" w:hAnsi="Times New Roman" w:cs="Times New Roman"/>
          <w:sz w:val="28"/>
          <w:szCs w:val="28"/>
        </w:rPr>
      </w:pPr>
      <w:r w:rsidRPr="00820165">
        <w:rPr>
          <w:rFonts w:ascii="Times New Roman" w:hAnsi="Times New Roman" w:cs="Times New Roman"/>
          <w:sz w:val="28"/>
          <w:szCs w:val="28"/>
        </w:rPr>
        <w:t xml:space="preserve"> г. Тюмень, </w:t>
      </w:r>
      <w:proofErr w:type="spellStart"/>
      <w:r w:rsidRPr="00820165">
        <w:rPr>
          <w:rFonts w:ascii="Times New Roman" w:hAnsi="Times New Roman" w:cs="Times New Roman"/>
          <w:sz w:val="28"/>
          <w:szCs w:val="28"/>
        </w:rPr>
        <w:t>Мельникайте</w:t>
      </w:r>
      <w:proofErr w:type="spellEnd"/>
      <w:r w:rsidRPr="00820165">
        <w:rPr>
          <w:rFonts w:ascii="Times New Roman" w:hAnsi="Times New Roman" w:cs="Times New Roman"/>
          <w:sz w:val="28"/>
          <w:szCs w:val="28"/>
        </w:rPr>
        <w:t xml:space="preserve">, 111, </w:t>
      </w:r>
    </w:p>
    <w:p w:rsidR="00455F1F" w:rsidRDefault="00820165" w:rsidP="00820165">
      <w:pPr>
        <w:rPr>
          <w:rFonts w:ascii="Times New Roman" w:hAnsi="Times New Roman" w:cs="Times New Roman"/>
          <w:sz w:val="28"/>
          <w:szCs w:val="28"/>
        </w:rPr>
      </w:pPr>
      <w:r w:rsidRPr="00820165">
        <w:rPr>
          <w:rFonts w:ascii="Times New Roman" w:hAnsi="Times New Roman" w:cs="Times New Roman"/>
          <w:sz w:val="28"/>
          <w:szCs w:val="28"/>
        </w:rPr>
        <w:t xml:space="preserve">Тюменский кардиологический научный центр,  </w:t>
      </w:r>
    </w:p>
    <w:p w:rsidR="00D11BE2" w:rsidRPr="00820165" w:rsidRDefault="00820165" w:rsidP="008201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82016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20165">
        <w:rPr>
          <w:rFonts w:ascii="Times New Roman" w:hAnsi="Times New Roman" w:cs="Times New Roman"/>
          <w:sz w:val="28"/>
          <w:szCs w:val="28"/>
        </w:rPr>
        <w:t xml:space="preserve"> - методический отдел</w:t>
      </w:r>
    </w:p>
    <w:sectPr w:rsidR="00D11BE2" w:rsidRPr="0082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9C"/>
    <w:rsid w:val="00455F1F"/>
    <w:rsid w:val="00662079"/>
    <w:rsid w:val="007D26E8"/>
    <w:rsid w:val="00820165"/>
    <w:rsid w:val="00D11BE2"/>
    <w:rsid w:val="00F0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4BB6D-B08C-47E1-99ED-83D32662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Гостева Татьяна Егоровна</cp:lastModifiedBy>
  <cp:revision>4</cp:revision>
  <dcterms:created xsi:type="dcterms:W3CDTF">2020-02-10T10:28:00Z</dcterms:created>
  <dcterms:modified xsi:type="dcterms:W3CDTF">2020-03-04T08:07:00Z</dcterms:modified>
</cp:coreProperties>
</file>